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</w:p>
    <w:p>
      <w:pPr>
        <w:widowControl/>
        <w:snapToGrid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eastAsia="zh-CN"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bidi="ar"/>
        </w:rPr>
        <w:t>登记表</w:t>
      </w:r>
    </w:p>
    <w:bookmarkEnd w:id="0"/>
    <w:tbl>
      <w:tblPr>
        <w:tblStyle w:val="3"/>
        <w:tblW w:w="92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918"/>
        <w:gridCol w:w="510"/>
        <w:gridCol w:w="663"/>
        <w:gridCol w:w="329"/>
        <w:gridCol w:w="451"/>
        <w:gridCol w:w="683"/>
        <w:gridCol w:w="350"/>
        <w:gridCol w:w="926"/>
        <w:gridCol w:w="1380"/>
        <w:gridCol w:w="19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（周岁）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 岁）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近期免冠照片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（加入时间）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        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参加工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专业技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证书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熟悉专业有何特长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全日制学历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在职学历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55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主要学习及工作简历</w:t>
            </w:r>
          </w:p>
        </w:tc>
        <w:tc>
          <w:tcPr>
            <w:tcW w:w="81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6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家庭主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要成员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及重要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社会关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系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称谓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本人在报名时所提交的报考信息、证件、资料真实、准确，填报内容属实，并同意招考单位对以上情况进行调查。如有虚假信息和作假行为，本人承担一切后果。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0" w:firstLineChars="200"/>
        <w:jc w:val="righ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签字：                 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5F88"/>
    <w:rsid w:val="0C90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80" w:lineRule="exact"/>
      <w:ind w:firstLine="200" w:firstLineChars="200"/>
      <w:jc w:val="both"/>
    </w:pPr>
    <w:rPr>
      <w:rFonts w:ascii="Times New Roman" w:hAnsi="Times New Roman" w:eastAsia="仿宋_GB2312" w:cs="仿宋_GB2312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2024-06-24T02:32:00Z</dcterms:created>
  <dc:creator>MyPC</dc:creator>
  <cp:lastModifiedBy>MyPC</cp:lastModifiedBy>
  <dcterms:modified xsi:type="dcterms:W3CDTF">2024-06-24T02:32:38Z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9FD91B228B304F97A417A00C7EA103E0</vt:lpwstr>
  </property>
</Properties>
</file>